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86" w:rsidRPr="00754186" w:rsidRDefault="00754186" w:rsidP="00754186">
      <w:pPr>
        <w:spacing w:after="0" w:line="240" w:lineRule="auto"/>
        <w:jc w:val="center"/>
        <w:rPr>
          <w:rFonts w:ascii="Times New Roman" w:eastAsia="Times New Roman" w:hAnsi="Times New Roman" w:cs="Times New Roman"/>
          <w:sz w:val="52"/>
          <w:szCs w:val="52"/>
          <w:lang w:eastAsia="fr-FR"/>
        </w:rPr>
      </w:pPr>
      <w:r w:rsidRPr="00754186">
        <w:rPr>
          <w:rFonts w:ascii="Times New Roman" w:eastAsia="Times New Roman" w:hAnsi="Times New Roman" w:cs="Times New Roman"/>
          <w:b/>
          <w:bCs/>
          <w:sz w:val="52"/>
          <w:szCs w:val="52"/>
          <w:lang w:eastAsia="fr-FR"/>
        </w:rPr>
        <w:t>Les personnels du lycée Pierre Mendès-France à Mon</w:t>
      </w:r>
      <w:bookmarkStart w:id="0" w:name="_GoBack"/>
      <w:bookmarkEnd w:id="0"/>
      <w:r w:rsidRPr="00754186">
        <w:rPr>
          <w:rFonts w:ascii="Times New Roman" w:eastAsia="Times New Roman" w:hAnsi="Times New Roman" w:cs="Times New Roman"/>
          <w:b/>
          <w:bCs/>
          <w:sz w:val="52"/>
          <w:szCs w:val="52"/>
          <w:lang w:eastAsia="fr-FR"/>
        </w:rPr>
        <w:t>tpellier se mobilisent aujourd'hui, mardi 19 octobre 2021.</w:t>
      </w:r>
    </w:p>
    <w:p w:rsidR="00754186" w:rsidRPr="00754186" w:rsidRDefault="00754186" w:rsidP="00754186">
      <w:pPr>
        <w:spacing w:after="0" w:line="240" w:lineRule="auto"/>
        <w:rPr>
          <w:rFonts w:ascii="Times New Roman" w:eastAsia="Times New Roman" w:hAnsi="Times New Roman" w:cs="Times New Roman"/>
          <w:sz w:val="24"/>
          <w:szCs w:val="24"/>
          <w:lang w:eastAsia="fr-FR"/>
        </w:rPr>
      </w:pPr>
    </w:p>
    <w:p w:rsidR="00754186" w:rsidRPr="00754186" w:rsidRDefault="00754186" w:rsidP="00754186">
      <w:pPr>
        <w:spacing w:after="0" w:line="240" w:lineRule="auto"/>
        <w:rPr>
          <w:rFonts w:ascii="Times New Roman" w:eastAsia="Times New Roman" w:hAnsi="Times New Roman" w:cs="Times New Roman"/>
          <w:sz w:val="40"/>
          <w:szCs w:val="40"/>
          <w:lang w:eastAsia="fr-FR"/>
        </w:rPr>
      </w:pPr>
      <w:r w:rsidRPr="00754186">
        <w:rPr>
          <w:rFonts w:ascii="Times New Roman" w:eastAsia="Times New Roman" w:hAnsi="Times New Roman" w:cs="Times New Roman"/>
          <w:b/>
          <w:bCs/>
          <w:sz w:val="40"/>
          <w:szCs w:val="40"/>
          <w:lang w:eastAsia="fr-FR"/>
        </w:rPr>
        <w:t>Pourquoi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Parce que depuis la rentrée de septembre 2021, les incidents, certains graves et très sérieux, se multiplient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Parce que les conditions de travail des personnels et d'apprentissage des élèves ne sont pas satisfaisantes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Parce que nous n'avons pas de réponse réelle de la part de l'administration</w:t>
      </w:r>
    </w:p>
    <w:p w:rsidR="00754186" w:rsidRPr="00754186" w:rsidRDefault="00754186" w:rsidP="00754186">
      <w:pPr>
        <w:spacing w:after="0" w:line="240" w:lineRule="auto"/>
        <w:rPr>
          <w:rFonts w:ascii="Times New Roman" w:eastAsia="Times New Roman" w:hAnsi="Times New Roman" w:cs="Times New Roman"/>
          <w:sz w:val="24"/>
          <w:szCs w:val="24"/>
          <w:lang w:eastAsia="fr-FR"/>
        </w:rPr>
      </w:pPr>
    </w:p>
    <w:p w:rsidR="00754186" w:rsidRPr="00754186" w:rsidRDefault="00754186" w:rsidP="00754186">
      <w:pPr>
        <w:spacing w:after="0" w:line="240" w:lineRule="auto"/>
        <w:rPr>
          <w:rFonts w:ascii="Times New Roman" w:eastAsia="Times New Roman" w:hAnsi="Times New Roman" w:cs="Times New Roman"/>
          <w:sz w:val="40"/>
          <w:szCs w:val="40"/>
          <w:lang w:eastAsia="fr-FR"/>
        </w:rPr>
      </w:pPr>
      <w:r w:rsidRPr="00754186">
        <w:rPr>
          <w:rFonts w:ascii="Times New Roman" w:eastAsia="Times New Roman" w:hAnsi="Times New Roman" w:cs="Times New Roman"/>
          <w:b/>
          <w:bCs/>
          <w:sz w:val="40"/>
          <w:szCs w:val="40"/>
          <w:lang w:eastAsia="fr-FR"/>
        </w:rPr>
        <w:t>Ce que nous comprenons</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C’est que nous, les personnels et les élèves venons au lycée pour pouvoir étudier et travailler sereinement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Nous souhaitons que l'administration soit présente et nous réponde réellement lorsqu'un incident se produit. </w:t>
      </w:r>
    </w:p>
    <w:p w:rsidR="00754186" w:rsidRPr="00754186" w:rsidRDefault="00754186" w:rsidP="00754186">
      <w:pPr>
        <w:spacing w:after="0" w:line="240" w:lineRule="auto"/>
        <w:rPr>
          <w:rFonts w:ascii="Times New Roman" w:eastAsia="Times New Roman" w:hAnsi="Times New Roman" w:cs="Times New Roman"/>
          <w:sz w:val="24"/>
          <w:szCs w:val="24"/>
          <w:lang w:eastAsia="fr-FR"/>
        </w:rPr>
      </w:pPr>
    </w:p>
    <w:p w:rsidR="00754186" w:rsidRPr="00754186" w:rsidRDefault="00754186" w:rsidP="00754186">
      <w:pPr>
        <w:spacing w:after="0" w:line="240" w:lineRule="auto"/>
        <w:rPr>
          <w:rFonts w:ascii="Times New Roman" w:eastAsia="Times New Roman" w:hAnsi="Times New Roman" w:cs="Times New Roman"/>
          <w:sz w:val="40"/>
          <w:szCs w:val="40"/>
          <w:lang w:eastAsia="fr-FR"/>
        </w:rPr>
      </w:pPr>
      <w:r w:rsidRPr="00754186">
        <w:rPr>
          <w:rFonts w:ascii="Times New Roman" w:eastAsia="Times New Roman" w:hAnsi="Times New Roman" w:cs="Times New Roman"/>
          <w:b/>
          <w:bCs/>
          <w:sz w:val="40"/>
          <w:szCs w:val="40"/>
          <w:lang w:eastAsia="fr-FR"/>
        </w:rPr>
        <w:t>Ce que nous revendiquons</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Nous sollicitons en urgence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    - le recrutement d'AED en nombre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    - le recrutement d'une ou un CPE supplémentaire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    - des réponses concrètes et immédiates aux rapports d'incidents de la part de l'administration, ainsi que des sanctions à la hauteur de la gravité des faits.</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Nous souhaitons par ailleurs la mise en place d'un fonctionnement, décidé collectivement et de façon transparente, qui serait réellement appliqué afin de faire face aux situations qui pourraient survenir dans les classes, dans les couloirs et plus globalement dans l'enceinte du lycée.  </w:t>
      </w:r>
    </w:p>
    <w:p w:rsidR="00754186" w:rsidRPr="00754186" w:rsidRDefault="00754186" w:rsidP="00754186">
      <w:pPr>
        <w:spacing w:after="0" w:line="240" w:lineRule="auto"/>
        <w:jc w:val="both"/>
        <w:rPr>
          <w:rFonts w:ascii="Times New Roman" w:eastAsia="Times New Roman" w:hAnsi="Times New Roman" w:cs="Times New Roman"/>
          <w:sz w:val="28"/>
          <w:szCs w:val="28"/>
          <w:lang w:eastAsia="fr-FR"/>
        </w:rPr>
      </w:pPr>
      <w:r w:rsidRPr="00754186">
        <w:rPr>
          <w:rFonts w:ascii="Times New Roman" w:eastAsia="Times New Roman" w:hAnsi="Times New Roman" w:cs="Times New Roman"/>
          <w:sz w:val="28"/>
          <w:szCs w:val="28"/>
          <w:lang w:eastAsia="fr-FR"/>
        </w:rPr>
        <w:t>Enfin, car la réponse est d'abord éducative, nous demandons la possibilité, sans que l'administration ne bloque, d'organiser des demi-groupes en classe afin de permettre des enseignements plus efficaces.</w:t>
      </w:r>
    </w:p>
    <w:p w:rsidR="00754186" w:rsidRDefault="00754186"/>
    <w:sectPr w:rsidR="00754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86"/>
    <w:rsid w:val="00754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90zz86zz79zz78zz82zivd58z66zjkuqw">
    <w:name w:val="author-a-z90zz86zz79zz78zz82zivd58z66zjkuqw"/>
    <w:basedOn w:val="Policepardfaut"/>
    <w:rsid w:val="00754186"/>
  </w:style>
  <w:style w:type="character" w:customStyle="1" w:styleId="author-a-z84zinbez70zcz84zz76zdeiz85zz75zou">
    <w:name w:val="author-a-z84zinbez70zcz84zz76zdeiz85zz75zou"/>
    <w:basedOn w:val="Policepardfaut"/>
    <w:rsid w:val="00754186"/>
  </w:style>
  <w:style w:type="character" w:customStyle="1" w:styleId="author-a-cz74z4z80zqz90zah6rxqz87zmz86zz76z">
    <w:name w:val="author-a-cz74z4z80zqz90zah6rxqz87zmz86zz76z"/>
    <w:basedOn w:val="Policepardfaut"/>
    <w:rsid w:val="00754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90zz86zz79zz78zz82zivd58z66zjkuqw">
    <w:name w:val="author-a-z90zz86zz79zz78zz82zivd58z66zjkuqw"/>
    <w:basedOn w:val="Policepardfaut"/>
    <w:rsid w:val="00754186"/>
  </w:style>
  <w:style w:type="character" w:customStyle="1" w:styleId="author-a-z84zinbez70zcz84zz76zdeiz85zz75zou">
    <w:name w:val="author-a-z84zinbez70zcz84zz76zdeiz85zz75zou"/>
    <w:basedOn w:val="Policepardfaut"/>
    <w:rsid w:val="00754186"/>
  </w:style>
  <w:style w:type="character" w:customStyle="1" w:styleId="author-a-cz74z4z80zqz90zah6rxqz87zmz86zz76z">
    <w:name w:val="author-a-cz74z4z80zqz90zah6rxqz87zmz86zz76z"/>
    <w:basedOn w:val="Policepardfaut"/>
    <w:rsid w:val="0075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80992">
      <w:bodyDiv w:val="1"/>
      <w:marLeft w:val="0"/>
      <w:marRight w:val="0"/>
      <w:marTop w:val="0"/>
      <w:marBottom w:val="0"/>
      <w:divBdr>
        <w:top w:val="none" w:sz="0" w:space="0" w:color="auto"/>
        <w:left w:val="none" w:sz="0" w:space="0" w:color="auto"/>
        <w:bottom w:val="none" w:sz="0" w:space="0" w:color="auto"/>
        <w:right w:val="none" w:sz="0" w:space="0" w:color="auto"/>
      </w:divBdr>
      <w:divsChild>
        <w:div w:id="1572423017">
          <w:marLeft w:val="0"/>
          <w:marRight w:val="0"/>
          <w:marTop w:val="0"/>
          <w:marBottom w:val="0"/>
          <w:divBdr>
            <w:top w:val="none" w:sz="0" w:space="0" w:color="auto"/>
            <w:left w:val="none" w:sz="0" w:space="0" w:color="auto"/>
            <w:bottom w:val="none" w:sz="0" w:space="0" w:color="auto"/>
            <w:right w:val="none" w:sz="0" w:space="0" w:color="auto"/>
          </w:divBdr>
        </w:div>
        <w:div w:id="1496844882">
          <w:marLeft w:val="0"/>
          <w:marRight w:val="0"/>
          <w:marTop w:val="0"/>
          <w:marBottom w:val="0"/>
          <w:divBdr>
            <w:top w:val="none" w:sz="0" w:space="0" w:color="auto"/>
            <w:left w:val="none" w:sz="0" w:space="0" w:color="auto"/>
            <w:bottom w:val="none" w:sz="0" w:space="0" w:color="auto"/>
            <w:right w:val="none" w:sz="0" w:space="0" w:color="auto"/>
          </w:divBdr>
        </w:div>
        <w:div w:id="1877815698">
          <w:marLeft w:val="0"/>
          <w:marRight w:val="0"/>
          <w:marTop w:val="0"/>
          <w:marBottom w:val="0"/>
          <w:divBdr>
            <w:top w:val="none" w:sz="0" w:space="0" w:color="auto"/>
            <w:left w:val="none" w:sz="0" w:space="0" w:color="auto"/>
            <w:bottom w:val="none" w:sz="0" w:space="0" w:color="auto"/>
            <w:right w:val="none" w:sz="0" w:space="0" w:color="auto"/>
          </w:divBdr>
        </w:div>
        <w:div w:id="1192760466">
          <w:marLeft w:val="0"/>
          <w:marRight w:val="0"/>
          <w:marTop w:val="0"/>
          <w:marBottom w:val="0"/>
          <w:divBdr>
            <w:top w:val="none" w:sz="0" w:space="0" w:color="auto"/>
            <w:left w:val="none" w:sz="0" w:space="0" w:color="auto"/>
            <w:bottom w:val="none" w:sz="0" w:space="0" w:color="auto"/>
            <w:right w:val="none" w:sz="0" w:space="0" w:color="auto"/>
          </w:divBdr>
        </w:div>
        <w:div w:id="827867913">
          <w:marLeft w:val="0"/>
          <w:marRight w:val="0"/>
          <w:marTop w:val="0"/>
          <w:marBottom w:val="0"/>
          <w:divBdr>
            <w:top w:val="none" w:sz="0" w:space="0" w:color="auto"/>
            <w:left w:val="none" w:sz="0" w:space="0" w:color="auto"/>
            <w:bottom w:val="none" w:sz="0" w:space="0" w:color="auto"/>
            <w:right w:val="none" w:sz="0" w:space="0" w:color="auto"/>
          </w:divBdr>
        </w:div>
        <w:div w:id="1302153740">
          <w:marLeft w:val="0"/>
          <w:marRight w:val="0"/>
          <w:marTop w:val="0"/>
          <w:marBottom w:val="0"/>
          <w:divBdr>
            <w:top w:val="none" w:sz="0" w:space="0" w:color="auto"/>
            <w:left w:val="none" w:sz="0" w:space="0" w:color="auto"/>
            <w:bottom w:val="none" w:sz="0" w:space="0" w:color="auto"/>
            <w:right w:val="none" w:sz="0" w:space="0" w:color="auto"/>
          </w:divBdr>
        </w:div>
        <w:div w:id="1129129499">
          <w:marLeft w:val="0"/>
          <w:marRight w:val="0"/>
          <w:marTop w:val="0"/>
          <w:marBottom w:val="0"/>
          <w:divBdr>
            <w:top w:val="none" w:sz="0" w:space="0" w:color="auto"/>
            <w:left w:val="none" w:sz="0" w:space="0" w:color="auto"/>
            <w:bottom w:val="none" w:sz="0" w:space="0" w:color="auto"/>
            <w:right w:val="none" w:sz="0" w:space="0" w:color="auto"/>
          </w:divBdr>
        </w:div>
        <w:div w:id="1591310572">
          <w:marLeft w:val="0"/>
          <w:marRight w:val="0"/>
          <w:marTop w:val="0"/>
          <w:marBottom w:val="0"/>
          <w:divBdr>
            <w:top w:val="none" w:sz="0" w:space="0" w:color="auto"/>
            <w:left w:val="none" w:sz="0" w:space="0" w:color="auto"/>
            <w:bottom w:val="none" w:sz="0" w:space="0" w:color="auto"/>
            <w:right w:val="none" w:sz="0" w:space="0" w:color="auto"/>
          </w:divBdr>
        </w:div>
        <w:div w:id="474762200">
          <w:marLeft w:val="0"/>
          <w:marRight w:val="0"/>
          <w:marTop w:val="0"/>
          <w:marBottom w:val="0"/>
          <w:divBdr>
            <w:top w:val="none" w:sz="0" w:space="0" w:color="auto"/>
            <w:left w:val="none" w:sz="0" w:space="0" w:color="auto"/>
            <w:bottom w:val="none" w:sz="0" w:space="0" w:color="auto"/>
            <w:right w:val="none" w:sz="0" w:space="0" w:color="auto"/>
          </w:divBdr>
        </w:div>
        <w:div w:id="1181162317">
          <w:marLeft w:val="0"/>
          <w:marRight w:val="0"/>
          <w:marTop w:val="0"/>
          <w:marBottom w:val="0"/>
          <w:divBdr>
            <w:top w:val="none" w:sz="0" w:space="0" w:color="auto"/>
            <w:left w:val="none" w:sz="0" w:space="0" w:color="auto"/>
            <w:bottom w:val="none" w:sz="0" w:space="0" w:color="auto"/>
            <w:right w:val="none" w:sz="0" w:space="0" w:color="auto"/>
          </w:divBdr>
        </w:div>
        <w:div w:id="1774936181">
          <w:marLeft w:val="0"/>
          <w:marRight w:val="0"/>
          <w:marTop w:val="0"/>
          <w:marBottom w:val="0"/>
          <w:divBdr>
            <w:top w:val="none" w:sz="0" w:space="0" w:color="auto"/>
            <w:left w:val="none" w:sz="0" w:space="0" w:color="auto"/>
            <w:bottom w:val="none" w:sz="0" w:space="0" w:color="auto"/>
            <w:right w:val="none" w:sz="0" w:space="0" w:color="auto"/>
          </w:divBdr>
        </w:div>
        <w:div w:id="220754127">
          <w:marLeft w:val="0"/>
          <w:marRight w:val="0"/>
          <w:marTop w:val="0"/>
          <w:marBottom w:val="0"/>
          <w:divBdr>
            <w:top w:val="none" w:sz="0" w:space="0" w:color="auto"/>
            <w:left w:val="none" w:sz="0" w:space="0" w:color="auto"/>
            <w:bottom w:val="none" w:sz="0" w:space="0" w:color="auto"/>
            <w:right w:val="none" w:sz="0" w:space="0" w:color="auto"/>
          </w:divBdr>
        </w:div>
        <w:div w:id="1430929010">
          <w:marLeft w:val="0"/>
          <w:marRight w:val="0"/>
          <w:marTop w:val="0"/>
          <w:marBottom w:val="0"/>
          <w:divBdr>
            <w:top w:val="none" w:sz="0" w:space="0" w:color="auto"/>
            <w:left w:val="none" w:sz="0" w:space="0" w:color="auto"/>
            <w:bottom w:val="none" w:sz="0" w:space="0" w:color="auto"/>
            <w:right w:val="none" w:sz="0" w:space="0" w:color="auto"/>
          </w:divBdr>
        </w:div>
        <w:div w:id="1072585560">
          <w:marLeft w:val="0"/>
          <w:marRight w:val="0"/>
          <w:marTop w:val="0"/>
          <w:marBottom w:val="0"/>
          <w:divBdr>
            <w:top w:val="none" w:sz="0" w:space="0" w:color="auto"/>
            <w:left w:val="none" w:sz="0" w:space="0" w:color="auto"/>
            <w:bottom w:val="none" w:sz="0" w:space="0" w:color="auto"/>
            <w:right w:val="none" w:sz="0" w:space="0" w:color="auto"/>
          </w:divBdr>
        </w:div>
        <w:div w:id="1422873358">
          <w:marLeft w:val="0"/>
          <w:marRight w:val="0"/>
          <w:marTop w:val="0"/>
          <w:marBottom w:val="0"/>
          <w:divBdr>
            <w:top w:val="none" w:sz="0" w:space="0" w:color="auto"/>
            <w:left w:val="none" w:sz="0" w:space="0" w:color="auto"/>
            <w:bottom w:val="none" w:sz="0" w:space="0" w:color="auto"/>
            <w:right w:val="none" w:sz="0" w:space="0" w:color="auto"/>
          </w:divBdr>
        </w:div>
        <w:div w:id="1760522718">
          <w:marLeft w:val="0"/>
          <w:marRight w:val="0"/>
          <w:marTop w:val="0"/>
          <w:marBottom w:val="0"/>
          <w:divBdr>
            <w:top w:val="none" w:sz="0" w:space="0" w:color="auto"/>
            <w:left w:val="none" w:sz="0" w:space="0" w:color="auto"/>
            <w:bottom w:val="none" w:sz="0" w:space="0" w:color="auto"/>
            <w:right w:val="none" w:sz="0" w:space="0" w:color="auto"/>
          </w:divBdr>
        </w:div>
        <w:div w:id="148064780">
          <w:marLeft w:val="0"/>
          <w:marRight w:val="0"/>
          <w:marTop w:val="0"/>
          <w:marBottom w:val="0"/>
          <w:divBdr>
            <w:top w:val="none" w:sz="0" w:space="0" w:color="auto"/>
            <w:left w:val="none" w:sz="0" w:space="0" w:color="auto"/>
            <w:bottom w:val="none" w:sz="0" w:space="0" w:color="auto"/>
            <w:right w:val="none" w:sz="0" w:space="0" w:color="auto"/>
          </w:divBdr>
        </w:div>
        <w:div w:id="155747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Company>Région Occitanie</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brabant matthieu</dc:creator>
  <cp:lastModifiedBy>brabant matthieu</cp:lastModifiedBy>
  <cp:revision>1</cp:revision>
  <dcterms:created xsi:type="dcterms:W3CDTF">2021-10-19T06:26:00Z</dcterms:created>
  <dcterms:modified xsi:type="dcterms:W3CDTF">2021-10-19T06:27:00Z</dcterms:modified>
</cp:coreProperties>
</file>